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FF" w:rsidRDefault="007252B1">
      <w:pPr>
        <w:snapToGrid w:val="0"/>
        <w:spacing w:line="360" w:lineRule="auto"/>
        <w:jc w:val="center"/>
        <w:rPr>
          <w:rFonts w:ascii="宋体"/>
          <w:b/>
          <w:sz w:val="32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hAnsi="宋体" w:hint="eastAsia"/>
          <w:b/>
          <w:sz w:val="32"/>
        </w:rPr>
        <w:t>广东外语外贸大学</w:t>
      </w:r>
    </w:p>
    <w:p w:rsidR="007D4FFF" w:rsidRDefault="007252B1">
      <w:pPr>
        <w:snapToGrid w:val="0"/>
        <w:spacing w:line="360" w:lineRule="auto"/>
        <w:jc w:val="center"/>
        <w:rPr>
          <w:rFonts w:ascii="宋体"/>
          <w:b/>
          <w:sz w:val="44"/>
        </w:rPr>
      </w:pPr>
      <w:r>
        <w:rPr>
          <w:rFonts w:ascii="宋体" w:hAnsi="宋体" w:hint="eastAsia"/>
          <w:b/>
          <w:sz w:val="32"/>
        </w:rPr>
        <w:t>全国硕士研究生入学考试专业课试题</w:t>
      </w:r>
    </w:p>
    <w:p w:rsidR="007D4FFF" w:rsidRDefault="007D4FFF">
      <w:pPr>
        <w:snapToGrid w:val="0"/>
        <w:spacing w:line="360" w:lineRule="auto"/>
        <w:jc w:val="center"/>
        <w:rPr>
          <w:rFonts w:ascii="宋体"/>
          <w:b/>
          <w:sz w:val="44"/>
        </w:rPr>
      </w:pPr>
    </w:p>
    <w:p w:rsidR="007D4FFF" w:rsidRDefault="007D4FFF">
      <w:pPr>
        <w:snapToGrid w:val="0"/>
        <w:spacing w:line="360" w:lineRule="auto"/>
        <w:jc w:val="center"/>
        <w:rPr>
          <w:rFonts w:ascii="宋体"/>
          <w:sz w:val="24"/>
        </w:rPr>
      </w:pPr>
    </w:p>
    <w:p w:rsidR="007D4FFF" w:rsidRDefault="007D4FFF">
      <w:pPr>
        <w:snapToGrid w:val="0"/>
        <w:spacing w:line="360" w:lineRule="auto"/>
        <w:jc w:val="center"/>
        <w:rPr>
          <w:rFonts w:ascii="宋体"/>
          <w:sz w:val="24"/>
        </w:rPr>
      </w:pPr>
    </w:p>
    <w:p w:rsidR="007D4FFF" w:rsidRDefault="007D4FFF">
      <w:pPr>
        <w:snapToGrid w:val="0"/>
        <w:spacing w:line="360" w:lineRule="auto"/>
        <w:jc w:val="center"/>
        <w:rPr>
          <w:rFonts w:ascii="宋体"/>
          <w:sz w:val="32"/>
        </w:rPr>
      </w:pPr>
    </w:p>
    <w:p w:rsidR="007D4FFF" w:rsidRDefault="007252B1">
      <w:pPr>
        <w:snapToGrid w:val="0"/>
        <w:spacing w:line="360" w:lineRule="auto"/>
        <w:ind w:firstLineChars="500" w:firstLine="1405"/>
        <w:jc w:val="left"/>
        <w:rPr>
          <w:rFonts w:ascii="宋体"/>
          <w:b/>
          <w:sz w:val="28"/>
          <w:u w:val="single"/>
        </w:rPr>
      </w:pPr>
      <w:r>
        <w:rPr>
          <w:rFonts w:ascii="宋体" w:hAnsi="宋体" w:hint="eastAsia"/>
          <w:b/>
          <w:sz w:val="28"/>
        </w:rPr>
        <w:t>专    业：</w:t>
      </w:r>
      <w:r>
        <w:rPr>
          <w:rFonts w:ascii="宋体" w:hAnsi="宋体" w:hint="eastAsia"/>
          <w:b/>
          <w:sz w:val="28"/>
          <w:u w:val="single"/>
        </w:rPr>
        <w:t xml:space="preserve">    </w:t>
      </w:r>
      <w:r w:rsidR="004217F0">
        <w:rPr>
          <w:rFonts w:ascii="宋体" w:hAnsi="宋体" w:hint="eastAsia"/>
          <w:b/>
          <w:sz w:val="24"/>
          <w:u w:val="single"/>
        </w:rPr>
        <w:t>企业管理、旅游管理、技术经济及管理</w:t>
      </w:r>
      <w:r>
        <w:rPr>
          <w:rFonts w:ascii="宋体" w:hAnsi="宋体" w:hint="eastAsia"/>
          <w:b/>
          <w:sz w:val="24"/>
          <w:u w:val="single"/>
        </w:rPr>
        <w:t xml:space="preserve">       </w:t>
      </w:r>
    </w:p>
    <w:p w:rsidR="007D4FFF" w:rsidRDefault="007D4FFF">
      <w:pPr>
        <w:snapToGrid w:val="0"/>
        <w:spacing w:line="360" w:lineRule="auto"/>
        <w:ind w:firstLineChars="500" w:firstLine="1405"/>
        <w:jc w:val="left"/>
        <w:rPr>
          <w:rFonts w:ascii="宋体"/>
          <w:b/>
          <w:sz w:val="28"/>
        </w:rPr>
      </w:pPr>
    </w:p>
    <w:p w:rsidR="007D4FFF" w:rsidRDefault="007252B1">
      <w:pPr>
        <w:snapToGrid w:val="0"/>
        <w:spacing w:line="360" w:lineRule="auto"/>
        <w:ind w:firstLineChars="500" w:firstLine="1405"/>
        <w:jc w:val="left"/>
        <w:rPr>
          <w:rFonts w:ascii="宋体"/>
          <w:sz w:val="28"/>
          <w:u w:val="single"/>
        </w:rPr>
      </w:pPr>
      <w:r>
        <w:rPr>
          <w:rFonts w:ascii="宋体" w:hAnsi="宋体" w:hint="eastAsia"/>
          <w:b/>
          <w:sz w:val="28"/>
        </w:rPr>
        <w:t>考试科目：</w:t>
      </w:r>
      <w:r>
        <w:rPr>
          <w:rFonts w:ascii="宋体" w:hAnsi="宋体" w:hint="eastAsia"/>
          <w:b/>
          <w:sz w:val="28"/>
          <w:u w:val="single"/>
        </w:rPr>
        <w:t xml:space="preserve">     </w:t>
      </w:r>
      <w:r w:rsidR="004217F0">
        <w:rPr>
          <w:rFonts w:ascii="宋体" w:hAnsi="宋体" w:hint="eastAsia"/>
          <w:b/>
          <w:sz w:val="24"/>
          <w:u w:val="single"/>
        </w:rPr>
        <w:t>管理学</w:t>
      </w:r>
      <w:r>
        <w:rPr>
          <w:rFonts w:ascii="宋体" w:hAnsi="宋体" w:hint="eastAsia"/>
          <w:b/>
          <w:sz w:val="24"/>
          <w:u w:val="single"/>
        </w:rPr>
        <w:t xml:space="preserve">          </w:t>
      </w:r>
    </w:p>
    <w:p w:rsidR="007D4FFF" w:rsidRDefault="007D4FFF">
      <w:pPr>
        <w:snapToGrid w:val="0"/>
        <w:spacing w:line="360" w:lineRule="auto"/>
        <w:jc w:val="center"/>
        <w:rPr>
          <w:rFonts w:ascii="宋体"/>
          <w:sz w:val="28"/>
        </w:rPr>
      </w:pPr>
    </w:p>
    <w:p w:rsidR="007D4FFF" w:rsidRDefault="007D4FFF">
      <w:pPr>
        <w:snapToGrid w:val="0"/>
        <w:spacing w:line="360" w:lineRule="auto"/>
        <w:jc w:val="center"/>
        <w:rPr>
          <w:rFonts w:ascii="宋体"/>
          <w:sz w:val="28"/>
        </w:rPr>
      </w:pPr>
    </w:p>
    <w:p w:rsidR="007D4FFF" w:rsidRDefault="007D4FFF">
      <w:pPr>
        <w:snapToGrid w:val="0"/>
        <w:spacing w:line="360" w:lineRule="auto"/>
        <w:jc w:val="center"/>
        <w:rPr>
          <w:rFonts w:ascii="宋体"/>
          <w:sz w:val="28"/>
        </w:rPr>
      </w:pPr>
    </w:p>
    <w:p w:rsidR="007D4FFF" w:rsidRDefault="007D4FFF">
      <w:pPr>
        <w:snapToGrid w:val="0"/>
        <w:spacing w:line="360" w:lineRule="auto"/>
        <w:jc w:val="center"/>
        <w:rPr>
          <w:rFonts w:ascii="宋体"/>
          <w:sz w:val="28"/>
        </w:rPr>
      </w:pPr>
    </w:p>
    <w:p w:rsidR="007D4FFF" w:rsidRDefault="007D4FFF">
      <w:pPr>
        <w:snapToGrid w:val="0"/>
        <w:rPr>
          <w:rFonts w:ascii="Times New Roman" w:eastAsia="Times New Roman"/>
          <w:sz w:val="28"/>
        </w:rPr>
      </w:pPr>
    </w:p>
    <w:p w:rsidR="007D4FFF" w:rsidRDefault="007252B1">
      <w:pPr>
        <w:snapToGrid w:val="0"/>
        <w:spacing w:line="360" w:lineRule="auto"/>
        <w:jc w:val="center"/>
        <w:rPr>
          <w:rFonts w:ascii="宋体"/>
          <w:b/>
          <w:sz w:val="24"/>
        </w:rPr>
      </w:pPr>
      <w:r>
        <w:rPr>
          <w:rFonts w:ascii="宋体" w:hAnsi="宋体" w:hint="eastAsia"/>
          <w:b/>
          <w:sz w:val="30"/>
        </w:rPr>
        <w:t>考生须知</w:t>
      </w:r>
    </w:p>
    <w:p w:rsidR="007D4FFF" w:rsidRDefault="007252B1">
      <w:pPr>
        <w:numPr>
          <w:ilvl w:val="0"/>
          <w:numId w:val="1"/>
        </w:numPr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本试卷共</w:t>
      </w:r>
      <w:r>
        <w:rPr>
          <w:rFonts w:ascii="宋体" w:hAnsi="宋体" w:hint="eastAsia"/>
          <w:sz w:val="24"/>
          <w:u w:val="single"/>
        </w:rPr>
        <w:t xml:space="preserve">   </w:t>
      </w:r>
      <w:r w:rsidR="004217F0">
        <w:rPr>
          <w:rFonts w:ascii="宋体" w:hAnsi="宋体"/>
          <w:sz w:val="24"/>
          <w:u w:val="single"/>
        </w:rPr>
        <w:t>X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页。</w:t>
      </w:r>
    </w:p>
    <w:p w:rsidR="007D4FFF" w:rsidRDefault="007252B1">
      <w:pPr>
        <w:numPr>
          <w:ilvl w:val="0"/>
          <w:numId w:val="1"/>
        </w:numPr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答案必须写在答题纸上，写在试题册上无效。</w:t>
      </w:r>
    </w:p>
    <w:p w:rsidR="007D4FFF" w:rsidRDefault="007252B1">
      <w:pPr>
        <w:numPr>
          <w:ilvl w:val="0"/>
          <w:numId w:val="1"/>
        </w:numPr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答题时一律使用黑色</w:t>
      </w:r>
      <w:r w:rsidR="00DD3F78">
        <w:rPr>
          <w:rFonts w:ascii="宋体" w:hAnsi="宋体" w:hint="eastAsia"/>
          <w:sz w:val="24"/>
        </w:rPr>
        <w:t>签字</w:t>
      </w:r>
      <w:r>
        <w:rPr>
          <w:rFonts w:ascii="宋体" w:hAnsi="宋体" w:hint="eastAsia"/>
          <w:sz w:val="24"/>
        </w:rPr>
        <w:t>笔或</w:t>
      </w:r>
      <w:r w:rsidR="006E415F">
        <w:rPr>
          <w:rFonts w:ascii="宋体" w:hAnsi="宋体" w:hint="eastAsia"/>
          <w:sz w:val="24"/>
        </w:rPr>
        <w:t>黑色</w:t>
      </w:r>
      <w:r>
        <w:rPr>
          <w:rFonts w:ascii="宋体" w:hAnsi="宋体" w:hint="eastAsia"/>
          <w:sz w:val="24"/>
        </w:rPr>
        <w:t>圆珠笔作答，用其它笔答题不给分。</w:t>
      </w:r>
    </w:p>
    <w:p w:rsidR="007D4FFF" w:rsidRDefault="007252B1">
      <w:pPr>
        <w:snapToGrid w:val="0"/>
        <w:spacing w:line="360" w:lineRule="auto"/>
        <w:rPr>
          <w:rFonts w:ascii="宋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5844540</wp:posOffset>
                </wp:positionV>
                <wp:extent cx="1943100" cy="297180"/>
                <wp:effectExtent l="0" t="0" r="0" b="76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D4FFF" w:rsidRDefault="007252B1">
                            <w:r>
                              <w:rPr>
                                <w:rFonts w:ascii="黑体" w:eastAsia="黑体" w:hAnsi="黑体" w:hint="eastAsia"/>
                                <w:sz w:val="18"/>
                              </w:rPr>
                              <w:t>×××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</w:rPr>
                              <w:t>试题册  共  页  第</w:t>
                            </w:r>
                            <w:r>
                              <w:rPr>
                                <w:rStyle w:val="a3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</w:rPr>
                              <w:t>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62pt;margin-top:460.2pt;width:153pt;height:2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" stroked="f">
                <v:textbox>
                  <w:txbxContent>
                    <w:p w:rsidR="007D4FFF" w:rsidRDefault="007252B1">
                      <w:r>
                        <w:rPr>
                          <w:rFonts w:ascii="黑体" w:eastAsia="黑体" w:hAnsi="黑体" w:hint="eastAsia"/>
                          <w:sz w:val="18"/>
                        </w:rPr>
                        <w:t>×××</w:t>
                      </w:r>
                      <w:r>
                        <w:rPr>
                          <w:rFonts w:ascii="宋体" w:hAnsi="宋体" w:hint="eastAsia"/>
                          <w:sz w:val="18"/>
                        </w:rPr>
                        <w:t>试题册  共  页  第</w:t>
                      </w:r>
                      <w:r>
                        <w:rPr>
                          <w:rStyle w:val="a3"/>
                          <w:sz w:val="21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sz w:val="18"/>
                        </w:rPr>
                        <w:t>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sz w:val="24"/>
        </w:rPr>
        <w:t>4．考试时间为</w:t>
      </w:r>
      <w:r>
        <w:rPr>
          <w:rFonts w:ascii="宋体" w:hAnsi="宋体" w:hint="eastAsia"/>
          <w:sz w:val="24"/>
          <w:u w:val="single"/>
        </w:rPr>
        <w:t xml:space="preserve">   </w:t>
      </w:r>
      <w:r w:rsidR="004217F0">
        <w:rPr>
          <w:rFonts w:ascii="宋体" w:hAnsi="宋体"/>
          <w:sz w:val="24"/>
          <w:u w:val="single"/>
        </w:rPr>
        <w:t>X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小时，成绩满分</w:t>
      </w:r>
      <w:r>
        <w:rPr>
          <w:rFonts w:ascii="宋体" w:hAnsi="宋体" w:hint="eastAsia"/>
          <w:sz w:val="24"/>
          <w:u w:val="single"/>
        </w:rPr>
        <w:t xml:space="preserve">  150   </w:t>
      </w:r>
      <w:r>
        <w:rPr>
          <w:rFonts w:ascii="宋体" w:hAnsi="宋体" w:hint="eastAsia"/>
          <w:sz w:val="24"/>
        </w:rPr>
        <w:t>分。</w:t>
      </w:r>
    </w:p>
    <w:p w:rsidR="007D4FFF" w:rsidRPr="004217F0" w:rsidRDefault="007D4FFF">
      <w:pPr>
        <w:snapToGrid w:val="0"/>
        <w:rPr>
          <w:rFonts w:ascii="Times New Roman" w:eastAsia="Times New Roman"/>
          <w:sz w:val="28"/>
        </w:rPr>
      </w:pPr>
    </w:p>
    <w:p w:rsidR="007D4FFF" w:rsidRDefault="007D4FFF">
      <w:pPr>
        <w:snapToGrid w:val="0"/>
        <w:rPr>
          <w:rFonts w:ascii="Times New Roman" w:eastAsia="Times New Roman"/>
          <w:sz w:val="28"/>
        </w:rPr>
      </w:pPr>
    </w:p>
    <w:p w:rsidR="007D4FFF" w:rsidRDefault="007D4FFF">
      <w:pPr>
        <w:snapToGrid w:val="0"/>
        <w:rPr>
          <w:rFonts w:ascii="Times New Roman" w:eastAsia="Times New Roman"/>
          <w:sz w:val="28"/>
        </w:rPr>
      </w:pPr>
    </w:p>
    <w:p w:rsidR="007D4FFF" w:rsidRDefault="007D4FFF">
      <w:pPr>
        <w:snapToGrid w:val="0"/>
        <w:rPr>
          <w:rFonts w:ascii="Times New Roman" w:eastAsia="Times New Roman"/>
          <w:sz w:val="28"/>
        </w:rPr>
      </w:pPr>
    </w:p>
    <w:p w:rsidR="007D4FFF" w:rsidRDefault="007D4FFF">
      <w:pPr>
        <w:snapToGrid w:val="0"/>
        <w:rPr>
          <w:rFonts w:ascii="Times New Roman" w:eastAsia="Times New Roman"/>
          <w:sz w:val="28"/>
        </w:rPr>
      </w:pPr>
    </w:p>
    <w:p w:rsidR="007D4FFF" w:rsidRDefault="007D4FFF">
      <w:pPr>
        <w:snapToGrid w:val="0"/>
        <w:rPr>
          <w:rFonts w:ascii="Times New Roman" w:eastAsia="Times New Roman"/>
          <w:sz w:val="28"/>
        </w:rPr>
      </w:pPr>
    </w:p>
    <w:p w:rsidR="007D4FFF" w:rsidRDefault="007D4FFF">
      <w:pPr>
        <w:snapToGrid w:val="0"/>
        <w:rPr>
          <w:rFonts w:ascii="Times New Roman" w:eastAsia="Times New Roman"/>
          <w:sz w:val="28"/>
        </w:rPr>
      </w:pPr>
    </w:p>
    <w:p w:rsidR="007D4FFF" w:rsidRDefault="007D4FFF">
      <w:pPr>
        <w:snapToGrid w:val="0"/>
        <w:rPr>
          <w:rFonts w:ascii="Times New Roman" w:eastAsia="Times New Roman"/>
          <w:sz w:val="28"/>
        </w:rPr>
      </w:pPr>
    </w:p>
    <w:p w:rsidR="007D4FFF" w:rsidRDefault="007D4FFF">
      <w:pPr>
        <w:snapToGrid w:val="0"/>
        <w:rPr>
          <w:rFonts w:ascii="Times New Roman" w:eastAsia="Times New Roman"/>
          <w:sz w:val="28"/>
        </w:rPr>
      </w:pPr>
    </w:p>
    <w:p w:rsidR="007D4FFF" w:rsidRDefault="007D4FFF">
      <w:pPr>
        <w:snapToGrid w:val="0"/>
        <w:rPr>
          <w:rFonts w:ascii="Times New Roman" w:eastAsia="Times New Roman"/>
          <w:sz w:val="28"/>
        </w:rPr>
      </w:pPr>
    </w:p>
    <w:p w:rsidR="007D4FFF" w:rsidRDefault="007D4FFF">
      <w:pPr>
        <w:snapToGrid w:val="0"/>
        <w:rPr>
          <w:rFonts w:ascii="Times New Roman" w:eastAsia="Times New Roman"/>
          <w:sz w:val="28"/>
        </w:rPr>
      </w:pPr>
    </w:p>
    <w:p w:rsidR="007D4FFF" w:rsidRDefault="007252B1">
      <w:pPr>
        <w:snapToGrid w:val="0"/>
        <w:spacing w:line="360" w:lineRule="auto"/>
        <w:jc w:val="center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广东外语外贸大学全国硕士研究生入学考试</w:t>
      </w:r>
    </w:p>
    <w:p w:rsidR="007D4FFF" w:rsidRDefault="007252B1">
      <w:pPr>
        <w:snapToGrid w:val="0"/>
        <w:spacing w:line="360" w:lineRule="auto"/>
        <w:jc w:val="center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>《</w:t>
      </w:r>
      <w:r w:rsidR="004217F0">
        <w:rPr>
          <w:rFonts w:ascii="宋体" w:hAnsi="宋体" w:hint="eastAsia"/>
          <w:b/>
          <w:sz w:val="32"/>
        </w:rPr>
        <w:t>管理学</w:t>
      </w:r>
      <w:r>
        <w:rPr>
          <w:rFonts w:ascii="宋体" w:hAnsi="宋体" w:hint="eastAsia"/>
          <w:b/>
          <w:sz w:val="32"/>
        </w:rPr>
        <w:t>》试题册</w:t>
      </w:r>
    </w:p>
    <w:p w:rsidR="007D4FFF" w:rsidRDefault="007D4FFF">
      <w:pPr>
        <w:snapToGrid w:val="0"/>
        <w:spacing w:line="360" w:lineRule="auto"/>
        <w:jc w:val="center"/>
        <w:rPr>
          <w:rFonts w:ascii="宋体"/>
          <w:b/>
          <w:sz w:val="32"/>
        </w:rPr>
      </w:pPr>
    </w:p>
    <w:p w:rsidR="007D4FFF" w:rsidRDefault="007252B1">
      <w:pPr>
        <w:numPr>
          <w:ilvl w:val="0"/>
          <w:numId w:val="2"/>
        </w:numPr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名词解释（每题</w:t>
      </w:r>
      <w:r w:rsidR="004217F0"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  <w:t>X</w:t>
      </w: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分，共</w:t>
      </w:r>
      <w:r w:rsidR="004217F0"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  <w:t>X</w:t>
      </w: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分）</w:t>
      </w:r>
    </w:p>
    <w:p w:rsidR="007D4FFF" w:rsidRDefault="004217F0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4217F0">
        <w:rPr>
          <w:rFonts w:ascii="宋体" w:eastAsia="宋体" w:hAnsi="宋体" w:cs="宋体" w:hint="eastAsia"/>
          <w:color w:val="000000" w:themeColor="text1"/>
          <w:sz w:val="28"/>
          <w:szCs w:val="28"/>
        </w:rPr>
        <w:t>1</w:t>
      </w:r>
      <w:r w:rsidRPr="004217F0">
        <w:rPr>
          <w:rFonts w:ascii="宋体" w:eastAsia="宋体" w:hAnsi="宋体" w:cs="宋体"/>
          <w:color w:val="000000" w:themeColor="text1"/>
          <w:sz w:val="28"/>
          <w:szCs w:val="28"/>
        </w:rPr>
        <w:t>.</w:t>
      </w:r>
      <w:r w:rsidRPr="004217F0">
        <w:rPr>
          <w:rFonts w:ascii="宋体" w:eastAsia="宋体" w:hAnsi="宋体" w:cs="宋体" w:hint="eastAsia"/>
          <w:color w:val="000000" w:themeColor="text1"/>
          <w:sz w:val="28"/>
          <w:szCs w:val="28"/>
        </w:rPr>
        <w:t>马斯洛需求层次理论</w:t>
      </w:r>
    </w:p>
    <w:p w:rsidR="004217F0" w:rsidRDefault="0082418E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.</w:t>
      </w:r>
    </w:p>
    <w:p w:rsidR="0082418E" w:rsidRDefault="0082418E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3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.</w:t>
      </w:r>
    </w:p>
    <w:p w:rsidR="0082418E" w:rsidRDefault="0082418E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4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.</w:t>
      </w:r>
    </w:p>
    <w:p w:rsidR="0082418E" w:rsidRPr="004217F0" w:rsidRDefault="0082418E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5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.</w:t>
      </w:r>
    </w:p>
    <w:p w:rsidR="004217F0" w:rsidRPr="0082418E" w:rsidRDefault="007252B1" w:rsidP="004217F0">
      <w:pPr>
        <w:numPr>
          <w:ilvl w:val="0"/>
          <w:numId w:val="2"/>
        </w:numPr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简答题</w:t>
      </w:r>
      <w:r w:rsidR="004217F0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（每题</w:t>
      </w:r>
      <w:r w:rsidR="004217F0"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  <w:t>X</w:t>
      </w:r>
      <w:r w:rsidR="004217F0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分，共</w:t>
      </w:r>
      <w:r w:rsidR="004217F0"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  <w:t>X</w:t>
      </w:r>
      <w:r w:rsidR="004217F0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分）</w:t>
      </w:r>
    </w:p>
    <w:p w:rsidR="007D4FFF" w:rsidRPr="004217F0" w:rsidRDefault="004217F0" w:rsidP="004217F0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4217F0">
        <w:rPr>
          <w:rFonts w:ascii="宋体" w:eastAsia="宋体" w:hAnsi="宋体" w:cs="宋体" w:hint="eastAsia"/>
          <w:color w:val="000000" w:themeColor="text1"/>
          <w:sz w:val="28"/>
          <w:szCs w:val="28"/>
        </w:rPr>
        <w:t>1</w:t>
      </w:r>
      <w:r w:rsidRPr="004217F0">
        <w:rPr>
          <w:rFonts w:ascii="宋体" w:eastAsia="宋体" w:hAnsi="宋体" w:cs="宋体"/>
          <w:color w:val="000000" w:themeColor="text1"/>
          <w:sz w:val="28"/>
          <w:szCs w:val="28"/>
        </w:rPr>
        <w:t>.</w:t>
      </w:r>
      <w:r w:rsidRPr="004217F0">
        <w:rPr>
          <w:rFonts w:ascii="宋体" w:eastAsia="宋体" w:hAnsi="宋体" w:cs="宋体" w:hint="eastAsia"/>
          <w:color w:val="000000" w:themeColor="text1"/>
          <w:sz w:val="28"/>
          <w:szCs w:val="28"/>
        </w:rPr>
        <w:t>请</w:t>
      </w:r>
      <w:r w:rsidR="005853F7">
        <w:rPr>
          <w:rFonts w:ascii="宋体" w:eastAsia="宋体" w:hAnsi="宋体" w:cs="宋体" w:hint="eastAsia"/>
          <w:color w:val="000000" w:themeColor="text1"/>
          <w:sz w:val="28"/>
          <w:szCs w:val="28"/>
        </w:rPr>
        <w:t>简要回答</w:t>
      </w:r>
      <w:r w:rsidRPr="004217F0">
        <w:rPr>
          <w:rFonts w:ascii="宋体" w:eastAsia="宋体" w:hAnsi="宋体" w:cs="宋体" w:hint="eastAsia"/>
          <w:color w:val="000000" w:themeColor="text1"/>
          <w:sz w:val="28"/>
          <w:szCs w:val="28"/>
        </w:rPr>
        <w:t>“管理既是一门艺术，也是一门科学”这句话。</w:t>
      </w:r>
    </w:p>
    <w:p w:rsidR="007D4FFF" w:rsidRPr="00040640" w:rsidRDefault="0082418E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040640">
        <w:rPr>
          <w:rFonts w:ascii="宋体" w:eastAsia="宋体" w:hAnsi="宋体" w:cs="宋体"/>
          <w:color w:val="000000" w:themeColor="text1"/>
          <w:sz w:val="28"/>
          <w:szCs w:val="28"/>
        </w:rPr>
        <w:t>2.</w:t>
      </w:r>
    </w:p>
    <w:p w:rsidR="0082418E" w:rsidRPr="00040640" w:rsidRDefault="0082418E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040640">
        <w:rPr>
          <w:rFonts w:ascii="宋体" w:eastAsia="宋体" w:hAnsi="宋体" w:cs="宋体" w:hint="eastAsia"/>
          <w:color w:val="000000" w:themeColor="text1"/>
          <w:sz w:val="28"/>
          <w:szCs w:val="28"/>
        </w:rPr>
        <w:t>3</w:t>
      </w:r>
      <w:r w:rsidRPr="00040640">
        <w:rPr>
          <w:rFonts w:ascii="宋体" w:eastAsia="宋体" w:hAnsi="宋体" w:cs="宋体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82418E" w:rsidRPr="00040640" w:rsidRDefault="0082418E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040640">
        <w:rPr>
          <w:rFonts w:ascii="宋体" w:eastAsia="宋体" w:hAnsi="宋体" w:cs="宋体" w:hint="eastAsia"/>
          <w:color w:val="000000" w:themeColor="text1"/>
          <w:sz w:val="28"/>
          <w:szCs w:val="28"/>
        </w:rPr>
        <w:t>4</w:t>
      </w:r>
      <w:r w:rsidRPr="00040640">
        <w:rPr>
          <w:rFonts w:ascii="宋体" w:eastAsia="宋体" w:hAnsi="宋体" w:cs="宋体"/>
          <w:color w:val="000000" w:themeColor="text1"/>
          <w:sz w:val="28"/>
          <w:szCs w:val="28"/>
        </w:rPr>
        <w:t>.</w:t>
      </w:r>
    </w:p>
    <w:p w:rsidR="0082418E" w:rsidRPr="00040640" w:rsidRDefault="0082418E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040640">
        <w:rPr>
          <w:rFonts w:ascii="宋体" w:eastAsia="宋体" w:hAnsi="宋体" w:cs="宋体" w:hint="eastAsia"/>
          <w:color w:val="000000" w:themeColor="text1"/>
          <w:sz w:val="28"/>
          <w:szCs w:val="28"/>
        </w:rPr>
        <w:t>5</w:t>
      </w:r>
      <w:r w:rsidRPr="00040640">
        <w:rPr>
          <w:rFonts w:ascii="宋体" w:eastAsia="宋体" w:hAnsi="宋体" w:cs="宋体"/>
          <w:color w:val="000000" w:themeColor="text1"/>
          <w:sz w:val="28"/>
          <w:szCs w:val="28"/>
        </w:rPr>
        <w:t>.</w:t>
      </w:r>
    </w:p>
    <w:p w:rsidR="007D4FFF" w:rsidRPr="004217F0" w:rsidRDefault="007252B1" w:rsidP="004217F0">
      <w:pPr>
        <w:numPr>
          <w:ilvl w:val="0"/>
          <w:numId w:val="2"/>
        </w:numPr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论述题</w:t>
      </w:r>
      <w:r w:rsidR="004217F0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（每题</w:t>
      </w:r>
      <w:r w:rsidR="004217F0"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  <w:t>X</w:t>
      </w:r>
      <w:r w:rsidR="004217F0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分，共</w:t>
      </w:r>
      <w:r w:rsidR="004217F0"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  <w:t>X</w:t>
      </w:r>
      <w:r w:rsidR="004217F0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分</w:t>
      </w:r>
      <w:r w:rsidRPr="004217F0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）</w:t>
      </w:r>
      <w:r w:rsidR="004217F0" w:rsidRPr="004217F0"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  <w:t xml:space="preserve"> </w:t>
      </w:r>
    </w:p>
    <w:p w:rsidR="007252B1" w:rsidRPr="007252B1" w:rsidRDefault="007252B1" w:rsidP="007252B1">
      <w:pPr>
        <w:pStyle w:val="a6"/>
        <w:ind w:left="420" w:firstLineChars="0" w:firstLine="0"/>
        <w:rPr>
          <w:rFonts w:asciiTheme="minorEastAsia" w:hAnsiTheme="minorEastAsia"/>
          <w:color w:val="000000" w:themeColor="text1"/>
          <w:sz w:val="28"/>
          <w:szCs w:val="28"/>
        </w:rPr>
      </w:pPr>
      <w:r w:rsidRPr="007252B1">
        <w:rPr>
          <w:rFonts w:asciiTheme="minorEastAsia" w:hAnsiTheme="minorEastAsia" w:hint="eastAsia"/>
          <w:color w:val="000000" w:themeColor="text1"/>
          <w:sz w:val="28"/>
          <w:szCs w:val="28"/>
        </w:rPr>
        <w:t>略。</w:t>
      </w:r>
    </w:p>
    <w:p w:rsidR="007D4FFF" w:rsidRDefault="007D4FFF">
      <w:pPr>
        <w:rPr>
          <w:rFonts w:ascii="宋体" w:eastAsia="宋体" w:hAnsi="宋体" w:cs="宋体"/>
          <w:color w:val="000000" w:themeColor="text1"/>
          <w:sz w:val="28"/>
          <w:szCs w:val="28"/>
        </w:rPr>
      </w:pPr>
    </w:p>
    <w:p w:rsidR="007D4FFF" w:rsidRPr="00040640" w:rsidRDefault="00040640">
      <w:pPr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 w:rsidRPr="00040640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四、案例分析</w:t>
      </w:r>
      <w:r w:rsidR="00B41B51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/</w:t>
      </w:r>
      <w:r w:rsidR="00B41B51" w:rsidRPr="00B41B51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综合应用题</w:t>
      </w:r>
      <w:r w:rsidRPr="00040640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（每题</w:t>
      </w:r>
      <w:r w:rsidRPr="00040640"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  <w:t>X</w:t>
      </w:r>
      <w:r w:rsidRPr="00040640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分，共</w:t>
      </w:r>
      <w:r w:rsidRPr="00040640"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  <w:t>X</w:t>
      </w:r>
      <w:r w:rsidRPr="00040640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分）</w:t>
      </w:r>
    </w:p>
    <w:p w:rsidR="00040640" w:rsidRPr="00B41B51" w:rsidRDefault="00644365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案例略。</w:t>
      </w:r>
    </w:p>
    <w:sectPr w:rsidR="00040640" w:rsidRPr="00B41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A3A524"/>
    <w:multiLevelType w:val="singleLevel"/>
    <w:tmpl w:val="C7A3A524"/>
    <w:lvl w:ilvl="0">
      <w:start w:val="6"/>
      <w:numFmt w:val="decimal"/>
      <w:suff w:val="nothing"/>
      <w:lvlText w:val="%1、"/>
      <w:lvlJc w:val="left"/>
    </w:lvl>
  </w:abstractNum>
  <w:abstractNum w:abstractNumId="1" w15:restartNumberingAfterBreak="0">
    <w:nsid w:val="24E6C84E"/>
    <w:multiLevelType w:val="singleLevel"/>
    <w:tmpl w:val="24E6C84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4C9A4CA0"/>
    <w:multiLevelType w:val="singleLevel"/>
    <w:tmpl w:val="4C9A4CA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50174A11"/>
    <w:multiLevelType w:val="multilevel"/>
    <w:tmpl w:val="50174A11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75149C74"/>
    <w:multiLevelType w:val="singleLevel"/>
    <w:tmpl w:val="75149C7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3CA"/>
    <w:rsid w:val="00040640"/>
    <w:rsid w:val="00143860"/>
    <w:rsid w:val="001F3716"/>
    <w:rsid w:val="004217F0"/>
    <w:rsid w:val="004479E6"/>
    <w:rsid w:val="004C290B"/>
    <w:rsid w:val="004D450E"/>
    <w:rsid w:val="005643F8"/>
    <w:rsid w:val="005853F7"/>
    <w:rsid w:val="006129F0"/>
    <w:rsid w:val="006371E4"/>
    <w:rsid w:val="00644365"/>
    <w:rsid w:val="00663FC3"/>
    <w:rsid w:val="006E415F"/>
    <w:rsid w:val="006E769B"/>
    <w:rsid w:val="00700743"/>
    <w:rsid w:val="007252B1"/>
    <w:rsid w:val="007D4FFF"/>
    <w:rsid w:val="0082418E"/>
    <w:rsid w:val="00881D3B"/>
    <w:rsid w:val="00A10510"/>
    <w:rsid w:val="00AD7990"/>
    <w:rsid w:val="00B31A98"/>
    <w:rsid w:val="00B331CF"/>
    <w:rsid w:val="00B41B51"/>
    <w:rsid w:val="00C5482B"/>
    <w:rsid w:val="00CD73CA"/>
    <w:rsid w:val="00DD3F78"/>
    <w:rsid w:val="00E46BE7"/>
    <w:rsid w:val="09EB1C1C"/>
    <w:rsid w:val="36ED4595"/>
    <w:rsid w:val="38F62876"/>
    <w:rsid w:val="445C2F03"/>
    <w:rsid w:val="4A450D7A"/>
    <w:rsid w:val="506B4AF9"/>
    <w:rsid w:val="6D9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A5C0"/>
  <w15:docId w15:val="{B68AB4FF-9BB8-4328-9EB7-E5A9DE4A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Pr>
      <w:rFonts w:hint="default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129F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129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7252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mtcsol</dc:creator>
  <cp:lastModifiedBy>广外商学院胡志海</cp:lastModifiedBy>
  <cp:revision>28</cp:revision>
  <dcterms:created xsi:type="dcterms:W3CDTF">2017-09-24T14:32:00Z</dcterms:created>
  <dcterms:modified xsi:type="dcterms:W3CDTF">2019-10-08T08:16:00Z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