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DC" w:rsidRPr="00EF08AD" w:rsidRDefault="003A44DC" w:rsidP="003A44DC">
      <w:pPr>
        <w:spacing w:line="360" w:lineRule="exact"/>
        <w:rPr>
          <w:rFonts w:ascii="宋体" w:hAnsi="宋体" w:hint="eastAsia"/>
          <w:szCs w:val="21"/>
        </w:rPr>
      </w:pPr>
    </w:p>
    <w:p w:rsidR="003A44DC" w:rsidRDefault="003A44DC" w:rsidP="003A44DC">
      <w:pPr>
        <w:spacing w:line="360" w:lineRule="auto"/>
        <w:jc w:val="center"/>
        <w:rPr>
          <w:rFonts w:ascii="宋体" w:hAnsi="宋体" w:hint="eastAsia"/>
          <w:bCs/>
          <w:sz w:val="28"/>
          <w:szCs w:val="28"/>
        </w:rPr>
      </w:pPr>
    </w:p>
    <w:p w:rsidR="003A44DC" w:rsidRDefault="003A44DC" w:rsidP="003A44DC">
      <w:pPr>
        <w:spacing w:line="360" w:lineRule="auto"/>
        <w:jc w:val="center"/>
        <w:rPr>
          <w:rFonts w:ascii="宋体" w:hAnsi="宋体" w:hint="eastAsia"/>
          <w:bCs/>
          <w:sz w:val="28"/>
          <w:szCs w:val="28"/>
        </w:rPr>
      </w:pPr>
    </w:p>
    <w:p w:rsidR="003A44DC" w:rsidRDefault="003A44DC" w:rsidP="003A44DC">
      <w:pPr>
        <w:spacing w:line="360" w:lineRule="auto"/>
        <w:jc w:val="center"/>
        <w:rPr>
          <w:rFonts w:ascii="宋体" w:hAnsi="宋体" w:hint="eastAsia"/>
          <w:bCs/>
          <w:sz w:val="28"/>
          <w:szCs w:val="28"/>
        </w:rPr>
      </w:pPr>
    </w:p>
    <w:p w:rsidR="003A44DC" w:rsidRPr="00EF08AD" w:rsidRDefault="003A44DC" w:rsidP="003A44DC">
      <w:pPr>
        <w:spacing w:line="360" w:lineRule="exact"/>
        <w:jc w:val="center"/>
        <w:rPr>
          <w:rFonts w:ascii="宋体" w:hAnsi="宋体" w:hint="eastAsia"/>
          <w:szCs w:val="21"/>
        </w:rPr>
      </w:pPr>
    </w:p>
    <w:p w:rsidR="003A44DC" w:rsidRPr="00EF08AD" w:rsidRDefault="003A44DC" w:rsidP="003A44DC">
      <w:pPr>
        <w:spacing w:line="360" w:lineRule="exact"/>
        <w:jc w:val="center"/>
        <w:rPr>
          <w:rFonts w:ascii="宋体" w:hAnsi="宋体" w:hint="eastAsia"/>
          <w:szCs w:val="21"/>
        </w:rPr>
      </w:pPr>
    </w:p>
    <w:p w:rsidR="003A44DC" w:rsidRPr="00EF08AD" w:rsidRDefault="003A44DC" w:rsidP="003A44DC">
      <w:pPr>
        <w:spacing w:line="360" w:lineRule="exact"/>
        <w:jc w:val="center"/>
        <w:rPr>
          <w:rFonts w:ascii="宋体" w:hAnsi="宋体" w:hint="eastAsia"/>
          <w:szCs w:val="21"/>
        </w:rPr>
      </w:pPr>
    </w:p>
    <w:p w:rsidR="003A44DC" w:rsidRPr="00EF08AD" w:rsidRDefault="003A44DC" w:rsidP="003A44DC">
      <w:pPr>
        <w:spacing w:line="360" w:lineRule="exact"/>
        <w:ind w:firstLineChars="800" w:firstLine="1680"/>
        <w:rPr>
          <w:rFonts w:ascii="宋体" w:hAnsi="宋体" w:hint="eastAsia"/>
          <w:bCs/>
          <w:szCs w:val="21"/>
          <w:u w:val="single"/>
        </w:rPr>
      </w:pPr>
      <w:r w:rsidRPr="00EF08AD">
        <w:rPr>
          <w:rFonts w:ascii="宋体" w:hAnsi="宋体" w:hint="eastAsia"/>
          <w:bCs/>
          <w:szCs w:val="21"/>
        </w:rPr>
        <w:t>专</w:t>
      </w:r>
      <w:r>
        <w:rPr>
          <w:rFonts w:ascii="宋体" w:hAnsi="宋体" w:hint="eastAsia"/>
          <w:bCs/>
          <w:szCs w:val="21"/>
        </w:rPr>
        <w:t xml:space="preserve">    </w:t>
      </w:r>
      <w:r w:rsidRPr="00EF08AD">
        <w:rPr>
          <w:rFonts w:ascii="宋体" w:hAnsi="宋体" w:hint="eastAsia"/>
          <w:bCs/>
          <w:szCs w:val="21"/>
        </w:rPr>
        <w:t>业：</w:t>
      </w:r>
      <w:r w:rsidRPr="00EF08AD">
        <w:rPr>
          <w:rFonts w:ascii="宋体" w:hAnsi="宋体" w:hint="eastAsia"/>
          <w:bCs/>
          <w:szCs w:val="21"/>
          <w:u w:val="single"/>
        </w:rPr>
        <w:t xml:space="preserve">   </w:t>
      </w:r>
      <w:r>
        <w:rPr>
          <w:rFonts w:ascii="宋体" w:hAnsi="宋体" w:hint="eastAsia"/>
          <w:bCs/>
          <w:szCs w:val="21"/>
          <w:u w:val="single"/>
        </w:rPr>
        <w:t xml:space="preserve">    文化传播与媒介   </w:t>
      </w:r>
      <w:r w:rsidRPr="00EF08AD">
        <w:rPr>
          <w:rFonts w:ascii="宋体" w:hAnsi="宋体" w:hint="eastAsia"/>
          <w:bCs/>
          <w:szCs w:val="21"/>
          <w:u w:val="single"/>
        </w:rPr>
        <w:t xml:space="preserve"> </w:t>
      </w:r>
      <w:r>
        <w:rPr>
          <w:rFonts w:ascii="宋体" w:hAnsi="宋体" w:hint="eastAsia"/>
          <w:bCs/>
          <w:szCs w:val="21"/>
          <w:u w:val="single"/>
        </w:rPr>
        <w:t xml:space="preserve">   </w:t>
      </w:r>
      <w:r w:rsidRPr="00EF08AD">
        <w:rPr>
          <w:rFonts w:ascii="宋体" w:hAnsi="宋体" w:hint="eastAsia"/>
          <w:bCs/>
          <w:szCs w:val="21"/>
          <w:u w:val="single"/>
        </w:rPr>
        <w:t xml:space="preserve"> </w:t>
      </w:r>
      <w:r>
        <w:rPr>
          <w:rFonts w:ascii="宋体" w:hAnsi="宋体" w:hint="eastAsia"/>
          <w:bCs/>
          <w:szCs w:val="21"/>
          <w:u w:val="single"/>
        </w:rPr>
        <w:t xml:space="preserve"> </w:t>
      </w:r>
    </w:p>
    <w:p w:rsidR="003A44DC" w:rsidRPr="00EF08AD" w:rsidRDefault="003A44DC" w:rsidP="003A44DC">
      <w:pPr>
        <w:spacing w:line="360" w:lineRule="exact"/>
        <w:rPr>
          <w:rFonts w:ascii="宋体" w:hAnsi="宋体" w:hint="eastAsia"/>
          <w:bCs/>
          <w:szCs w:val="21"/>
        </w:rPr>
      </w:pPr>
    </w:p>
    <w:p w:rsidR="003A44DC" w:rsidRPr="00EF08AD" w:rsidRDefault="003A44DC" w:rsidP="003A44DC">
      <w:pPr>
        <w:spacing w:line="360" w:lineRule="exact"/>
        <w:ind w:firstLineChars="800" w:firstLine="1680"/>
        <w:rPr>
          <w:rFonts w:ascii="宋体" w:hAnsi="宋体" w:hint="eastAsia"/>
          <w:szCs w:val="21"/>
          <w:u w:val="single"/>
        </w:rPr>
      </w:pPr>
      <w:r w:rsidRPr="00EF08AD">
        <w:rPr>
          <w:rFonts w:ascii="宋体" w:hAnsi="宋体" w:hint="eastAsia"/>
          <w:bCs/>
          <w:szCs w:val="21"/>
        </w:rPr>
        <w:t>考试科目：</w:t>
      </w:r>
      <w:r>
        <w:rPr>
          <w:rFonts w:ascii="宋体" w:hAnsi="宋体" w:hint="eastAsia"/>
          <w:bCs/>
          <w:szCs w:val="21"/>
          <w:u w:val="single"/>
        </w:rPr>
        <w:t xml:space="preserve">      新闻传播学基础          </w:t>
      </w:r>
    </w:p>
    <w:p w:rsidR="003A44DC" w:rsidRPr="00EF08AD" w:rsidRDefault="003A44DC" w:rsidP="003A44DC">
      <w:pPr>
        <w:spacing w:line="360" w:lineRule="exact"/>
        <w:jc w:val="center"/>
        <w:rPr>
          <w:rFonts w:ascii="宋体" w:hAnsi="宋体" w:hint="eastAsia"/>
          <w:szCs w:val="21"/>
        </w:rPr>
      </w:pPr>
    </w:p>
    <w:p w:rsidR="003A44DC" w:rsidRPr="00EF08AD" w:rsidRDefault="003A44DC" w:rsidP="003A44DC">
      <w:pPr>
        <w:spacing w:line="360" w:lineRule="exact"/>
        <w:rPr>
          <w:rFonts w:ascii="宋体" w:hAnsi="宋体" w:hint="eastAsia"/>
          <w:szCs w:val="21"/>
        </w:rPr>
      </w:pPr>
    </w:p>
    <w:p w:rsidR="003A44DC" w:rsidRPr="00EF08AD" w:rsidRDefault="003A44DC" w:rsidP="003A44DC">
      <w:pPr>
        <w:spacing w:line="360" w:lineRule="exact"/>
        <w:jc w:val="center"/>
        <w:rPr>
          <w:rFonts w:ascii="宋体" w:hAnsi="宋体" w:hint="eastAsia"/>
          <w:szCs w:val="21"/>
        </w:rPr>
      </w:pPr>
    </w:p>
    <w:p w:rsidR="003A44DC" w:rsidRPr="00EF08AD" w:rsidRDefault="003A44DC" w:rsidP="003A44DC">
      <w:pPr>
        <w:spacing w:line="360" w:lineRule="exact"/>
        <w:jc w:val="center"/>
        <w:rPr>
          <w:rFonts w:ascii="宋体" w:hAnsi="宋体" w:hint="eastAsia"/>
          <w:szCs w:val="21"/>
        </w:rPr>
      </w:pPr>
      <w:r w:rsidRPr="00EF08AD">
        <w:rPr>
          <w:rFonts w:ascii="宋体" w:hAnsi="宋体" w:hint="eastAsia"/>
          <w:szCs w:val="21"/>
        </w:rPr>
        <w:t>考生须知</w:t>
      </w:r>
    </w:p>
    <w:p w:rsidR="003A44DC" w:rsidRPr="00EF08AD" w:rsidRDefault="003A44DC" w:rsidP="003A44DC">
      <w:pPr>
        <w:numPr>
          <w:ilvl w:val="0"/>
          <w:numId w:val="1"/>
        </w:numPr>
        <w:spacing w:line="360" w:lineRule="exact"/>
        <w:rPr>
          <w:rFonts w:ascii="宋体" w:hAnsi="宋体" w:hint="eastAsia"/>
          <w:szCs w:val="21"/>
        </w:rPr>
      </w:pPr>
      <w:r w:rsidRPr="00EF08AD">
        <w:rPr>
          <w:rFonts w:ascii="宋体" w:hAnsi="宋体" w:hint="eastAsia"/>
          <w:szCs w:val="21"/>
        </w:rPr>
        <w:t>本试卷共</w:t>
      </w:r>
      <w:r w:rsidRPr="00EF08AD">
        <w:rPr>
          <w:rFonts w:ascii="宋体" w:hAnsi="宋体" w:hint="eastAsia"/>
          <w:szCs w:val="21"/>
          <w:u w:val="single"/>
        </w:rPr>
        <w:t xml:space="preserve">  </w:t>
      </w:r>
      <w:r>
        <w:rPr>
          <w:rFonts w:ascii="宋体" w:hAnsi="宋体" w:hint="eastAsia"/>
          <w:szCs w:val="21"/>
          <w:u w:val="single"/>
        </w:rPr>
        <w:t>2</w:t>
      </w:r>
      <w:r w:rsidRPr="00EF08AD">
        <w:rPr>
          <w:rFonts w:ascii="宋体" w:hAnsi="宋体" w:hint="eastAsia"/>
          <w:szCs w:val="21"/>
          <w:u w:val="single"/>
        </w:rPr>
        <w:t xml:space="preserve">   </w:t>
      </w:r>
      <w:r w:rsidRPr="00EF08AD">
        <w:rPr>
          <w:rFonts w:ascii="宋体" w:hAnsi="宋体" w:hint="eastAsia"/>
          <w:szCs w:val="21"/>
        </w:rPr>
        <w:t>页。</w:t>
      </w:r>
    </w:p>
    <w:p w:rsidR="003A44DC" w:rsidRPr="00EF08AD" w:rsidRDefault="003A44DC" w:rsidP="003A44DC">
      <w:pPr>
        <w:numPr>
          <w:ilvl w:val="0"/>
          <w:numId w:val="1"/>
        </w:numPr>
        <w:spacing w:line="360" w:lineRule="exact"/>
        <w:rPr>
          <w:rFonts w:ascii="宋体" w:hAnsi="宋体" w:hint="eastAsia"/>
          <w:szCs w:val="21"/>
        </w:rPr>
      </w:pPr>
      <w:r w:rsidRPr="00EF08AD">
        <w:rPr>
          <w:rFonts w:ascii="宋体" w:hAnsi="宋体" w:hint="eastAsia"/>
          <w:szCs w:val="21"/>
        </w:rPr>
        <w:t>答案必须写在答题纸上，写在试题册上无效。</w:t>
      </w:r>
    </w:p>
    <w:p w:rsidR="003A44DC" w:rsidRPr="00EF08AD" w:rsidRDefault="003A44DC" w:rsidP="003A44DC">
      <w:pPr>
        <w:numPr>
          <w:ilvl w:val="0"/>
          <w:numId w:val="1"/>
        </w:numPr>
        <w:spacing w:line="360" w:lineRule="exact"/>
        <w:rPr>
          <w:rFonts w:ascii="宋体" w:hAnsi="宋体" w:hint="eastAsia"/>
          <w:szCs w:val="21"/>
        </w:rPr>
      </w:pPr>
      <w:r w:rsidRPr="00EF08AD">
        <w:rPr>
          <w:rFonts w:ascii="宋体" w:hAnsi="宋体" w:hint="eastAsia"/>
          <w:szCs w:val="21"/>
        </w:rPr>
        <w:t>答题时一律使用蓝、黑色墨水笔或圆珠笔作答，用其它笔答题不给分。</w:t>
      </w:r>
    </w:p>
    <w:p w:rsidR="003A44DC" w:rsidRPr="00EF08AD" w:rsidRDefault="003A44DC" w:rsidP="003A44DC">
      <w:pPr>
        <w:spacing w:line="360" w:lineRule="exact"/>
        <w:rPr>
          <w:rFonts w:ascii="宋体" w:hAnsi="宋体" w:hint="eastAsia"/>
          <w:szCs w:val="21"/>
        </w:rPr>
      </w:pPr>
      <w:r w:rsidRPr="00EF08AD">
        <w:rPr>
          <w:rFonts w:ascii="宋体" w:hAnsi="宋体" w:hint="eastAsia"/>
          <w:szCs w:val="21"/>
        </w:rPr>
        <w:t>4．考试时间为</w:t>
      </w:r>
      <w:r w:rsidRPr="00EF08AD">
        <w:rPr>
          <w:rFonts w:ascii="宋体" w:hAnsi="宋体" w:hint="eastAsia"/>
          <w:szCs w:val="21"/>
          <w:u w:val="single"/>
        </w:rPr>
        <w:t xml:space="preserve">   </w:t>
      </w:r>
      <w:r>
        <w:rPr>
          <w:rFonts w:ascii="宋体" w:hAnsi="宋体" w:hint="eastAsia"/>
          <w:szCs w:val="21"/>
          <w:u w:val="single"/>
        </w:rPr>
        <w:t>3</w:t>
      </w:r>
      <w:r w:rsidRPr="00EF08AD">
        <w:rPr>
          <w:rFonts w:ascii="宋体" w:hAnsi="宋体" w:hint="eastAsia"/>
          <w:szCs w:val="21"/>
          <w:u w:val="single"/>
        </w:rPr>
        <w:t xml:space="preserve">  </w:t>
      </w:r>
      <w:r w:rsidRPr="00EF08AD">
        <w:rPr>
          <w:rFonts w:ascii="宋体" w:hAnsi="宋体" w:hint="eastAsia"/>
          <w:szCs w:val="21"/>
        </w:rPr>
        <w:t>小时，成绩满分</w:t>
      </w:r>
      <w:r w:rsidRPr="00EF08AD">
        <w:rPr>
          <w:rFonts w:ascii="宋体" w:hAnsi="宋体" w:hint="eastAsia"/>
          <w:szCs w:val="21"/>
          <w:u w:val="single"/>
        </w:rPr>
        <w:t xml:space="preserve">  </w:t>
      </w:r>
      <w:r>
        <w:rPr>
          <w:rFonts w:ascii="宋体" w:hAnsi="宋体" w:hint="eastAsia"/>
          <w:szCs w:val="21"/>
          <w:u w:val="single"/>
        </w:rPr>
        <w:t>150</w:t>
      </w:r>
      <w:r w:rsidRPr="00EF08AD">
        <w:rPr>
          <w:rFonts w:ascii="宋体" w:hAnsi="宋体" w:hint="eastAsia"/>
          <w:szCs w:val="21"/>
          <w:u w:val="single"/>
        </w:rPr>
        <w:t xml:space="preserve">   </w:t>
      </w:r>
      <w:r w:rsidRPr="00EF08AD">
        <w:rPr>
          <w:rFonts w:ascii="宋体" w:hAnsi="宋体" w:hint="eastAsia"/>
          <w:szCs w:val="21"/>
        </w:rPr>
        <w:t>分。</w:t>
      </w:r>
    </w:p>
    <w:p w:rsidR="003A44DC" w:rsidRPr="00EF08AD" w:rsidRDefault="003A44DC" w:rsidP="003A44DC">
      <w:pPr>
        <w:spacing w:line="360" w:lineRule="exact"/>
        <w:rPr>
          <w:rFonts w:ascii="宋体" w:hAnsi="宋体" w:hint="eastAsia"/>
          <w:szCs w:val="21"/>
        </w:rPr>
      </w:pPr>
    </w:p>
    <w:p w:rsidR="003A44DC" w:rsidRPr="00EF08AD" w:rsidRDefault="003A44DC" w:rsidP="003A44DC">
      <w:pPr>
        <w:spacing w:line="360" w:lineRule="exact"/>
        <w:ind w:firstLine="720"/>
        <w:rPr>
          <w:rFonts w:ascii="宋体" w:hAnsi="宋体" w:hint="eastAsia"/>
          <w:bCs/>
          <w:szCs w:val="21"/>
        </w:rPr>
      </w:pPr>
    </w:p>
    <w:p w:rsidR="003A44DC" w:rsidRPr="00EF08AD" w:rsidRDefault="003A44DC" w:rsidP="003A44DC">
      <w:pPr>
        <w:spacing w:line="360" w:lineRule="exact"/>
        <w:ind w:firstLine="720"/>
        <w:rPr>
          <w:rFonts w:ascii="宋体" w:hAnsi="宋体" w:hint="eastAsia"/>
          <w:bCs/>
          <w:szCs w:val="21"/>
        </w:rPr>
      </w:pPr>
    </w:p>
    <w:p w:rsidR="003A44DC" w:rsidRPr="00EF08AD" w:rsidRDefault="003A44DC" w:rsidP="003A44DC">
      <w:pPr>
        <w:spacing w:line="360" w:lineRule="exact"/>
        <w:rPr>
          <w:rFonts w:ascii="宋体" w:hAnsi="宋体" w:hint="eastAsia"/>
          <w:szCs w:val="21"/>
        </w:rPr>
      </w:pPr>
    </w:p>
    <w:p w:rsidR="003A44DC" w:rsidRPr="00EF08AD" w:rsidRDefault="003A44DC" w:rsidP="003A44DC">
      <w:pPr>
        <w:spacing w:line="360" w:lineRule="exact"/>
        <w:rPr>
          <w:rFonts w:ascii="宋体" w:hAnsi="宋体" w:hint="eastAsia"/>
          <w:bCs/>
          <w:szCs w:val="21"/>
        </w:rPr>
      </w:pPr>
      <w:r w:rsidRPr="00EF08AD">
        <w:rPr>
          <w:rFonts w:ascii="宋体" w:hAnsi="宋体" w:hint="eastAsia"/>
          <w:bCs/>
          <w:szCs w:val="21"/>
        </w:rPr>
        <w:t xml:space="preserve"> </w:t>
      </w:r>
    </w:p>
    <w:p w:rsidR="003A44DC" w:rsidRDefault="003A44DC" w:rsidP="003A44DC">
      <w:pPr>
        <w:spacing w:line="360" w:lineRule="auto"/>
        <w:ind w:firstLine="720"/>
        <w:rPr>
          <w:rFonts w:ascii="宋体" w:hAnsi="宋体" w:hint="eastAsia"/>
          <w:bCs/>
          <w:szCs w:val="21"/>
        </w:rPr>
      </w:pPr>
    </w:p>
    <w:p w:rsidR="003A44DC" w:rsidRDefault="003A44DC" w:rsidP="003A44DC">
      <w:pPr>
        <w:spacing w:line="360" w:lineRule="auto"/>
        <w:ind w:firstLine="720"/>
        <w:rPr>
          <w:rFonts w:ascii="宋体" w:hAnsi="宋体" w:hint="eastAsia"/>
          <w:bCs/>
          <w:szCs w:val="21"/>
        </w:rPr>
      </w:pPr>
    </w:p>
    <w:p w:rsidR="003A44DC" w:rsidRDefault="003A44DC" w:rsidP="003A44DC">
      <w:pPr>
        <w:spacing w:line="360" w:lineRule="auto"/>
        <w:ind w:firstLine="720"/>
        <w:rPr>
          <w:rFonts w:ascii="宋体" w:hAnsi="宋体" w:hint="eastAsia"/>
          <w:bCs/>
          <w:szCs w:val="21"/>
        </w:rPr>
      </w:pPr>
    </w:p>
    <w:p w:rsidR="003A44DC" w:rsidRDefault="003A44DC" w:rsidP="003A44DC">
      <w:pPr>
        <w:spacing w:line="360" w:lineRule="auto"/>
        <w:ind w:firstLine="720"/>
        <w:rPr>
          <w:rFonts w:ascii="宋体" w:hAnsi="宋体" w:hint="eastAsia"/>
          <w:bCs/>
          <w:szCs w:val="21"/>
        </w:rPr>
      </w:pPr>
    </w:p>
    <w:p w:rsidR="003A44DC" w:rsidRPr="00EF08AD" w:rsidRDefault="003A44DC" w:rsidP="003A44DC">
      <w:pPr>
        <w:spacing w:line="360" w:lineRule="auto"/>
        <w:ind w:firstLine="720"/>
        <w:rPr>
          <w:rFonts w:ascii="宋体" w:hAnsi="宋体" w:hint="eastAsia"/>
          <w:bCs/>
          <w:szCs w:val="21"/>
        </w:rPr>
      </w:pPr>
    </w:p>
    <w:p w:rsidR="003A44DC" w:rsidRDefault="003A44DC" w:rsidP="003A44DC">
      <w:pPr>
        <w:rPr>
          <w:rFonts w:ascii="宋体" w:hAnsi="宋体" w:hint="eastAsia"/>
        </w:rPr>
      </w:pPr>
    </w:p>
    <w:p w:rsidR="003A44DC" w:rsidRDefault="003A44DC" w:rsidP="003A44DC">
      <w:pPr>
        <w:rPr>
          <w:rFonts w:ascii="宋体" w:hAnsi="宋体" w:hint="eastAsia"/>
        </w:rPr>
      </w:pPr>
    </w:p>
    <w:p w:rsidR="003A44DC" w:rsidRPr="00C273A1" w:rsidRDefault="003A44DC" w:rsidP="003A44DC">
      <w:pPr>
        <w:spacing w:line="380" w:lineRule="exact"/>
        <w:rPr>
          <w:rFonts w:ascii="宋体" w:hAnsi="宋体" w:hint="eastAsia"/>
          <w:sz w:val="24"/>
        </w:rPr>
      </w:pPr>
      <w:r w:rsidRPr="00C273A1">
        <w:rPr>
          <w:rFonts w:ascii="宋体" w:hAnsi="宋体" w:hint="eastAsia"/>
          <w:sz w:val="24"/>
        </w:rPr>
        <w:t>一、名词解释（共6小题，每小题5分，满分30分）</w:t>
      </w:r>
    </w:p>
    <w:p w:rsidR="003A44DC" w:rsidRPr="00C273A1" w:rsidRDefault="003A44DC" w:rsidP="003A44DC">
      <w:pPr>
        <w:spacing w:line="380" w:lineRule="exact"/>
        <w:rPr>
          <w:rFonts w:ascii="宋体" w:hAnsi="宋体" w:hint="eastAsia"/>
          <w:sz w:val="24"/>
        </w:rPr>
      </w:pPr>
      <w:r w:rsidRPr="00C273A1">
        <w:rPr>
          <w:rFonts w:ascii="宋体" w:hAnsi="宋体" w:hint="eastAsia"/>
          <w:sz w:val="24"/>
        </w:rPr>
        <w:t xml:space="preserve">    1．象征性社会互动</w:t>
      </w:r>
    </w:p>
    <w:p w:rsidR="003A44DC" w:rsidRPr="00C273A1" w:rsidRDefault="003A44DC" w:rsidP="003A44DC">
      <w:pPr>
        <w:spacing w:line="380" w:lineRule="exact"/>
        <w:rPr>
          <w:rFonts w:ascii="宋体" w:hAnsi="宋体" w:hint="eastAsia"/>
          <w:sz w:val="24"/>
        </w:rPr>
      </w:pPr>
      <w:r w:rsidRPr="00C273A1">
        <w:rPr>
          <w:rFonts w:ascii="宋体" w:hAnsi="宋体" w:hint="eastAsia"/>
          <w:sz w:val="24"/>
        </w:rPr>
        <w:t xml:space="preserve">    2．五W模式</w:t>
      </w:r>
    </w:p>
    <w:p w:rsidR="003A44DC" w:rsidRPr="00C273A1" w:rsidRDefault="003A44DC" w:rsidP="003A44DC">
      <w:pPr>
        <w:spacing w:line="380" w:lineRule="exact"/>
        <w:rPr>
          <w:rFonts w:ascii="宋体" w:hAnsi="宋体" w:hint="eastAsia"/>
          <w:sz w:val="24"/>
        </w:rPr>
      </w:pPr>
      <w:r>
        <w:rPr>
          <w:rFonts w:ascii="宋体" w:hAnsi="宋体" w:hint="eastAsia"/>
          <w:sz w:val="24"/>
        </w:rPr>
        <w:t xml:space="preserve">    </w:t>
      </w:r>
      <w:r w:rsidRPr="00C273A1">
        <w:rPr>
          <w:rFonts w:ascii="宋体" w:hAnsi="宋体" w:hint="eastAsia"/>
          <w:sz w:val="24"/>
        </w:rPr>
        <w:t>3．大众传播</w:t>
      </w:r>
    </w:p>
    <w:p w:rsidR="003A44DC" w:rsidRPr="00C273A1" w:rsidRDefault="003A44DC" w:rsidP="003A44DC">
      <w:pPr>
        <w:spacing w:line="380" w:lineRule="exact"/>
        <w:rPr>
          <w:rFonts w:ascii="宋体" w:hAnsi="宋体" w:hint="eastAsia"/>
          <w:sz w:val="24"/>
        </w:rPr>
      </w:pPr>
      <w:r w:rsidRPr="00C273A1">
        <w:rPr>
          <w:rFonts w:ascii="宋体" w:hAnsi="宋体" w:hint="eastAsia"/>
          <w:sz w:val="24"/>
        </w:rPr>
        <w:t xml:space="preserve">    4．舆论</w:t>
      </w:r>
    </w:p>
    <w:p w:rsidR="003A44DC" w:rsidRPr="00C273A1" w:rsidRDefault="003A44DC" w:rsidP="003A44DC">
      <w:pPr>
        <w:spacing w:line="380" w:lineRule="exact"/>
        <w:rPr>
          <w:rFonts w:ascii="宋体" w:hAnsi="宋体" w:hint="eastAsia"/>
          <w:sz w:val="24"/>
        </w:rPr>
      </w:pPr>
      <w:r>
        <w:rPr>
          <w:rFonts w:ascii="宋体" w:hAnsi="宋体" w:hint="eastAsia"/>
          <w:sz w:val="24"/>
        </w:rPr>
        <w:t xml:space="preserve">    </w:t>
      </w:r>
      <w:r w:rsidRPr="00C273A1">
        <w:rPr>
          <w:rFonts w:ascii="宋体" w:hAnsi="宋体" w:hint="eastAsia"/>
          <w:sz w:val="24"/>
        </w:rPr>
        <w:t>5．自由主义理论</w:t>
      </w:r>
    </w:p>
    <w:p w:rsidR="003A44DC" w:rsidRPr="00C273A1" w:rsidRDefault="003A44DC" w:rsidP="003A44DC">
      <w:pPr>
        <w:spacing w:line="380" w:lineRule="exact"/>
        <w:rPr>
          <w:rFonts w:ascii="宋体" w:hAnsi="宋体" w:hint="eastAsia"/>
          <w:sz w:val="24"/>
        </w:rPr>
      </w:pPr>
      <w:r>
        <w:rPr>
          <w:rFonts w:ascii="宋体" w:hAnsi="宋体" w:hint="eastAsia"/>
          <w:sz w:val="24"/>
        </w:rPr>
        <w:t xml:space="preserve">    </w:t>
      </w:r>
      <w:r w:rsidRPr="00C273A1">
        <w:rPr>
          <w:rFonts w:ascii="宋体" w:hAnsi="宋体" w:hint="eastAsia"/>
          <w:sz w:val="24"/>
        </w:rPr>
        <w:t>6．手抄新闻</w:t>
      </w:r>
    </w:p>
    <w:p w:rsidR="003A44DC" w:rsidRPr="00C273A1" w:rsidRDefault="003A44DC" w:rsidP="003A44DC">
      <w:pPr>
        <w:rPr>
          <w:rFonts w:ascii="宋体" w:hAnsi="宋体" w:hint="eastAsia"/>
          <w:sz w:val="24"/>
        </w:rPr>
      </w:pPr>
    </w:p>
    <w:p w:rsidR="003A44DC" w:rsidRPr="00C273A1" w:rsidRDefault="003A44DC" w:rsidP="003A44DC">
      <w:pPr>
        <w:rPr>
          <w:rFonts w:ascii="宋体" w:hAnsi="宋体" w:hint="eastAsia"/>
          <w:sz w:val="24"/>
        </w:rPr>
      </w:pPr>
      <w:r w:rsidRPr="00C273A1">
        <w:rPr>
          <w:rFonts w:ascii="宋体" w:hAnsi="宋体" w:hint="eastAsia"/>
          <w:sz w:val="24"/>
        </w:rPr>
        <w:t>二、简答题（共4小题，每小题10分，满分40分）</w:t>
      </w:r>
    </w:p>
    <w:p w:rsidR="003A44DC" w:rsidRPr="00C273A1" w:rsidRDefault="003A44DC" w:rsidP="003A44DC">
      <w:pPr>
        <w:rPr>
          <w:rFonts w:ascii="宋体" w:hAnsi="宋体" w:hint="eastAsia"/>
          <w:sz w:val="24"/>
        </w:rPr>
      </w:pPr>
      <w:r w:rsidRPr="00C273A1">
        <w:rPr>
          <w:rFonts w:ascii="宋体" w:hAnsi="宋体" w:hint="eastAsia"/>
          <w:sz w:val="24"/>
        </w:rPr>
        <w:t xml:space="preserve">   </w:t>
      </w:r>
      <w:r>
        <w:rPr>
          <w:rFonts w:ascii="宋体" w:hAnsi="宋体" w:hint="eastAsia"/>
          <w:sz w:val="24"/>
        </w:rPr>
        <w:t xml:space="preserve"> 7</w:t>
      </w:r>
      <w:r w:rsidRPr="00C273A1">
        <w:rPr>
          <w:rFonts w:ascii="宋体" w:hAnsi="宋体" w:hint="eastAsia"/>
          <w:sz w:val="24"/>
        </w:rPr>
        <w:t>. 简述“议程设置功能”理论的概要及其特点</w:t>
      </w:r>
    </w:p>
    <w:p w:rsidR="003A44DC" w:rsidRPr="00C273A1" w:rsidRDefault="003A44DC" w:rsidP="003A44DC">
      <w:pPr>
        <w:rPr>
          <w:rFonts w:ascii="宋体" w:hAnsi="宋体" w:hint="eastAsia"/>
          <w:sz w:val="24"/>
        </w:rPr>
      </w:pPr>
      <w:r>
        <w:rPr>
          <w:rFonts w:ascii="宋体" w:hAnsi="宋体" w:hint="eastAsia"/>
          <w:sz w:val="24"/>
        </w:rPr>
        <w:t xml:space="preserve"> </w:t>
      </w:r>
      <w:r w:rsidRPr="00C273A1">
        <w:rPr>
          <w:rFonts w:ascii="宋体" w:hAnsi="宋体" w:hint="eastAsia"/>
          <w:sz w:val="24"/>
        </w:rPr>
        <w:t xml:space="preserve">   </w:t>
      </w:r>
      <w:r>
        <w:rPr>
          <w:rFonts w:ascii="宋体" w:hAnsi="宋体" w:hint="eastAsia"/>
          <w:sz w:val="24"/>
        </w:rPr>
        <w:t>8</w:t>
      </w:r>
      <w:r w:rsidRPr="00C273A1">
        <w:rPr>
          <w:rFonts w:ascii="宋体" w:hAnsi="宋体" w:hint="eastAsia"/>
          <w:sz w:val="24"/>
        </w:rPr>
        <w:t>. 简述社会责任理论</w:t>
      </w:r>
    </w:p>
    <w:p w:rsidR="003A44DC" w:rsidRPr="00C273A1" w:rsidRDefault="003A44DC" w:rsidP="003A44DC">
      <w:pPr>
        <w:rPr>
          <w:rFonts w:ascii="宋体" w:hAnsi="宋体" w:hint="eastAsia"/>
          <w:sz w:val="24"/>
        </w:rPr>
      </w:pPr>
      <w:r>
        <w:rPr>
          <w:rFonts w:ascii="宋体" w:hAnsi="宋体" w:hint="eastAsia"/>
          <w:sz w:val="24"/>
        </w:rPr>
        <w:t xml:space="preserve"> </w:t>
      </w:r>
      <w:r w:rsidRPr="00C273A1">
        <w:rPr>
          <w:rFonts w:ascii="宋体" w:hAnsi="宋体" w:hint="eastAsia"/>
          <w:sz w:val="24"/>
        </w:rPr>
        <w:t xml:space="preserve">   </w:t>
      </w:r>
      <w:r>
        <w:rPr>
          <w:rFonts w:ascii="宋体" w:hAnsi="宋体" w:hint="eastAsia"/>
          <w:sz w:val="24"/>
        </w:rPr>
        <w:t>9</w:t>
      </w:r>
      <w:r w:rsidRPr="00C273A1">
        <w:rPr>
          <w:rFonts w:ascii="宋体" w:hAnsi="宋体" w:hint="eastAsia"/>
          <w:sz w:val="24"/>
        </w:rPr>
        <w:t>．简述新闻与宣传的联系与区别</w:t>
      </w:r>
    </w:p>
    <w:p w:rsidR="003A44DC" w:rsidRPr="00C273A1" w:rsidRDefault="003A44DC" w:rsidP="003A44DC">
      <w:pPr>
        <w:rPr>
          <w:rFonts w:ascii="宋体" w:hAnsi="宋体" w:hint="eastAsia"/>
          <w:sz w:val="24"/>
        </w:rPr>
      </w:pPr>
      <w:r w:rsidRPr="00C273A1">
        <w:rPr>
          <w:rFonts w:ascii="宋体" w:hAnsi="宋体" w:hint="eastAsia"/>
          <w:sz w:val="24"/>
        </w:rPr>
        <w:t xml:space="preserve">    10．新闻真实性的要求有哪些？</w:t>
      </w:r>
    </w:p>
    <w:p w:rsidR="003A44DC" w:rsidRPr="00C273A1" w:rsidRDefault="003A44DC" w:rsidP="003A44DC">
      <w:pPr>
        <w:rPr>
          <w:rFonts w:ascii="宋体" w:hAnsi="宋体" w:hint="eastAsia"/>
          <w:sz w:val="24"/>
        </w:rPr>
      </w:pPr>
    </w:p>
    <w:p w:rsidR="003A44DC" w:rsidRPr="00C273A1" w:rsidRDefault="003A44DC" w:rsidP="003A44DC">
      <w:pPr>
        <w:rPr>
          <w:rFonts w:ascii="宋体" w:hAnsi="宋体" w:hint="eastAsia"/>
          <w:sz w:val="24"/>
        </w:rPr>
      </w:pPr>
      <w:r w:rsidRPr="00C273A1">
        <w:rPr>
          <w:rFonts w:ascii="宋体" w:hAnsi="宋体" w:hint="eastAsia"/>
          <w:sz w:val="24"/>
        </w:rPr>
        <w:t>三、论述题（共2</w:t>
      </w:r>
      <w:r>
        <w:rPr>
          <w:rFonts w:ascii="宋体" w:hAnsi="宋体" w:hint="eastAsia"/>
          <w:sz w:val="24"/>
        </w:rPr>
        <w:t>小</w:t>
      </w:r>
      <w:r w:rsidRPr="00C273A1">
        <w:rPr>
          <w:rFonts w:ascii="宋体" w:hAnsi="宋体" w:hint="eastAsia"/>
          <w:sz w:val="24"/>
        </w:rPr>
        <w:t>题，每小题40分，满分80分）</w:t>
      </w:r>
    </w:p>
    <w:p w:rsidR="003A44DC" w:rsidRPr="00C273A1" w:rsidRDefault="003A44DC" w:rsidP="003A44DC">
      <w:pPr>
        <w:rPr>
          <w:rFonts w:ascii="宋体" w:hAnsi="宋体" w:hint="eastAsia"/>
          <w:sz w:val="24"/>
        </w:rPr>
      </w:pPr>
      <w:r w:rsidRPr="00C273A1">
        <w:rPr>
          <w:rFonts w:ascii="宋体" w:hAnsi="宋体" w:hint="eastAsia"/>
          <w:sz w:val="24"/>
        </w:rPr>
        <w:t xml:space="preserve">  </w:t>
      </w:r>
      <w:r>
        <w:rPr>
          <w:rFonts w:ascii="宋体" w:hAnsi="宋体" w:hint="eastAsia"/>
          <w:sz w:val="24"/>
        </w:rPr>
        <w:t xml:space="preserve"> </w:t>
      </w:r>
      <w:r w:rsidRPr="00C273A1">
        <w:rPr>
          <w:rFonts w:ascii="宋体" w:hAnsi="宋体" w:hint="eastAsia"/>
          <w:sz w:val="24"/>
        </w:rPr>
        <w:t xml:space="preserve"> 1</w:t>
      </w:r>
      <w:r>
        <w:rPr>
          <w:rFonts w:ascii="宋体" w:hAnsi="宋体" w:hint="eastAsia"/>
          <w:sz w:val="24"/>
        </w:rPr>
        <w:t>1</w:t>
      </w:r>
      <w:r w:rsidRPr="00C273A1">
        <w:rPr>
          <w:rFonts w:ascii="宋体" w:hAnsi="宋体" w:hint="eastAsia"/>
          <w:sz w:val="24"/>
        </w:rPr>
        <w:t>. 谈谈社会主义制度下的媒介规范理论和发展中国家的传播制度与媒介规范理论</w:t>
      </w:r>
      <w:r>
        <w:rPr>
          <w:rFonts w:ascii="宋体" w:hAnsi="宋体" w:hint="eastAsia"/>
          <w:sz w:val="24"/>
        </w:rPr>
        <w:t>。</w:t>
      </w:r>
    </w:p>
    <w:p w:rsidR="003A44DC" w:rsidRPr="00C273A1" w:rsidRDefault="003A44DC" w:rsidP="003A44DC">
      <w:pPr>
        <w:rPr>
          <w:rFonts w:ascii="宋体" w:hAnsi="宋体" w:hint="eastAsia"/>
          <w:sz w:val="24"/>
        </w:rPr>
      </w:pPr>
      <w:r w:rsidRPr="00C273A1">
        <w:rPr>
          <w:rFonts w:ascii="宋体" w:hAnsi="宋体" w:hint="eastAsia"/>
          <w:sz w:val="24"/>
        </w:rPr>
        <w:t xml:space="preserve">   </w:t>
      </w:r>
      <w:r>
        <w:rPr>
          <w:rFonts w:ascii="宋体" w:hAnsi="宋体" w:hint="eastAsia"/>
          <w:sz w:val="24"/>
        </w:rPr>
        <w:t xml:space="preserve"> 1</w:t>
      </w:r>
      <w:r w:rsidRPr="00C273A1">
        <w:rPr>
          <w:rFonts w:ascii="宋体" w:hAnsi="宋体" w:hint="eastAsia"/>
          <w:sz w:val="24"/>
        </w:rPr>
        <w:t>2．谈谈你对新闻职业及新闻从业者素质的看法</w:t>
      </w:r>
      <w:r>
        <w:rPr>
          <w:rFonts w:ascii="宋体" w:hAnsi="宋体" w:hint="eastAsia"/>
          <w:sz w:val="24"/>
        </w:rPr>
        <w:t>。</w:t>
      </w: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3A44DC" w:rsidRPr="00C273A1" w:rsidRDefault="003A44DC" w:rsidP="003A44DC">
      <w:pPr>
        <w:rPr>
          <w:rFonts w:hint="eastAsia"/>
        </w:rPr>
      </w:pPr>
    </w:p>
    <w:p w:rsidR="006B2C9C" w:rsidRPr="003A44DC" w:rsidRDefault="006B2C9C"/>
    <w:sectPr w:rsidR="006B2C9C" w:rsidRPr="003A44DC" w:rsidSect="00523B73">
      <w:headerReference w:type="even" r:id="rId5"/>
      <w:headerReference w:type="default" r:id="rId6"/>
      <w:footerReference w:type="even" r:id="rId7"/>
      <w:footerReference w:type="default" r:id="rId8"/>
      <w:headerReference w:type="first" r:id="rId9"/>
      <w:footerReference w:type="first" r:id="rId10"/>
      <w:pgSz w:w="10319" w:h="14572" w:code="13"/>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6" w:rsidRDefault="003A44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28" w:rsidRDefault="003A44DC" w:rsidP="00743C28">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2</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6" w:rsidRDefault="003A44D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6" w:rsidRDefault="003A44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6" w:rsidRDefault="003A44DC" w:rsidP="00F534A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6" w:rsidRDefault="003A44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A11"/>
    <w:multiLevelType w:val="hybridMultilevel"/>
    <w:tmpl w:val="4496852C"/>
    <w:lvl w:ilvl="0" w:tplc="FF82B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44DC"/>
    <w:rsid w:val="000719E5"/>
    <w:rsid w:val="0007270E"/>
    <w:rsid w:val="0014064B"/>
    <w:rsid w:val="00152C2A"/>
    <w:rsid w:val="001A20B8"/>
    <w:rsid w:val="00226624"/>
    <w:rsid w:val="002B3373"/>
    <w:rsid w:val="002B76E6"/>
    <w:rsid w:val="003A44DC"/>
    <w:rsid w:val="003D6FF6"/>
    <w:rsid w:val="005626BF"/>
    <w:rsid w:val="0057161B"/>
    <w:rsid w:val="00572897"/>
    <w:rsid w:val="00592AF2"/>
    <w:rsid w:val="00631D8B"/>
    <w:rsid w:val="00694345"/>
    <w:rsid w:val="006A58DA"/>
    <w:rsid w:val="006B2C9C"/>
    <w:rsid w:val="007E51C0"/>
    <w:rsid w:val="00814526"/>
    <w:rsid w:val="008A07C3"/>
    <w:rsid w:val="009A5BC2"/>
    <w:rsid w:val="00A16E6E"/>
    <w:rsid w:val="00A4148D"/>
    <w:rsid w:val="00A578E4"/>
    <w:rsid w:val="00AA5E6C"/>
    <w:rsid w:val="00AF57FD"/>
    <w:rsid w:val="00B332BA"/>
    <w:rsid w:val="00B4587C"/>
    <w:rsid w:val="00B627B7"/>
    <w:rsid w:val="00BA7997"/>
    <w:rsid w:val="00BD2F98"/>
    <w:rsid w:val="00BF0070"/>
    <w:rsid w:val="00C2476D"/>
    <w:rsid w:val="00C72E30"/>
    <w:rsid w:val="00D1491A"/>
    <w:rsid w:val="00E34275"/>
    <w:rsid w:val="00E954AC"/>
    <w:rsid w:val="00EA52CE"/>
    <w:rsid w:val="00EA70C3"/>
    <w:rsid w:val="00EC00B3"/>
    <w:rsid w:val="00F14AAB"/>
    <w:rsid w:val="00FB3883"/>
    <w:rsid w:val="00FF1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4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44DC"/>
    <w:rPr>
      <w:rFonts w:ascii="Times New Roman" w:eastAsia="宋体" w:hAnsi="Times New Roman" w:cs="Times New Roman"/>
      <w:sz w:val="18"/>
      <w:szCs w:val="18"/>
    </w:rPr>
  </w:style>
  <w:style w:type="paragraph" w:styleId="a4">
    <w:name w:val="footer"/>
    <w:basedOn w:val="a"/>
    <w:link w:val="Char0"/>
    <w:rsid w:val="003A44DC"/>
    <w:pPr>
      <w:tabs>
        <w:tab w:val="center" w:pos="4153"/>
        <w:tab w:val="right" w:pos="8306"/>
      </w:tabs>
      <w:snapToGrid w:val="0"/>
      <w:jc w:val="left"/>
    </w:pPr>
    <w:rPr>
      <w:sz w:val="18"/>
      <w:szCs w:val="18"/>
    </w:rPr>
  </w:style>
  <w:style w:type="character" w:customStyle="1" w:styleId="Char0">
    <w:name w:val="页脚 Char"/>
    <w:basedOn w:val="a0"/>
    <w:link w:val="a4"/>
    <w:rsid w:val="003A44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424</Characters>
  <Application>Microsoft Office Word</Application>
  <DocSecurity>0</DocSecurity>
  <Lines>3</Lines>
  <Paragraphs>1</Paragraphs>
  <ScaleCrop>false</ScaleCrop>
  <Company>Baxter Healthcare Inc.</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2015-10-16T02:46:00Z</dcterms:created>
  <dcterms:modified xsi:type="dcterms:W3CDTF">2015-10-16T02:46:00Z</dcterms:modified>
</cp:coreProperties>
</file>